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3C36" w14:textId="733EAD56" w:rsidR="00F87067" w:rsidRDefault="004C556F">
      <w:pPr>
        <w:pStyle w:val="Heading1"/>
      </w:pPr>
      <w:r>
        <w:t>4</w:t>
      </w:r>
      <w:r w:rsidR="00D41DD1">
        <w:t>.</w:t>
      </w:r>
      <w:r w:rsidR="0069224A">
        <w:t xml:space="preserve"> </w:t>
      </w:r>
      <w:r>
        <w:t>How to r</w:t>
      </w:r>
      <w:r w:rsidRPr="00F87067">
        <w:t>espond to Requests for Information (RFIs)</w:t>
      </w:r>
      <w:r>
        <w:t xml:space="preserve"> </w:t>
      </w:r>
    </w:p>
    <w:p w14:paraId="7AC46780" w14:textId="2BB05FC8" w:rsidR="000842CB" w:rsidRDefault="004C556F">
      <w:pPr>
        <w:pStyle w:val="Heading2"/>
      </w:pPr>
      <w:proofErr w:type="gramStart"/>
      <w:r>
        <w:t>4</w:t>
      </w:r>
      <w:r w:rsidR="0069224A">
        <w:t>.1  Overview</w:t>
      </w:r>
      <w:proofErr w:type="gramEnd"/>
    </w:p>
    <w:p w14:paraId="7AC46781" w14:textId="77777777" w:rsidR="000842CB" w:rsidRDefault="0069224A">
      <w:pPr>
        <w:spacing w:before="60" w:after="80"/>
      </w:pPr>
      <w:r>
        <w:t>David Thornton (Manager – Sell-side) is now responsible for responding to the RFIs assigned to him. Alternatively, he can re-assign the RFIs to another team member(s) which may include an internal team member or an external advisor (e.g. legal or tax/financial advisor).</w:t>
      </w:r>
    </w:p>
    <w:p w14:paraId="7AC46782" w14:textId="77777777" w:rsidR="000842CB" w:rsidRDefault="0069224A">
      <w:pPr>
        <w:spacing w:before="60" w:after="80"/>
      </w:pPr>
      <w:r>
        <w:t xml:space="preserve">Assuming David is responsible, there are 2 ways he can respond to </w:t>
      </w:r>
      <w:proofErr w:type="gramStart"/>
      <w:r>
        <w:t>a</w:t>
      </w:r>
      <w:proofErr w:type="gramEnd"/>
      <w:r>
        <w:t xml:space="preserve"> RFI:</w:t>
      </w:r>
    </w:p>
    <w:p w14:paraId="7AC46783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Provide documents that contain the response (see Step 4.2)</w:t>
      </w:r>
    </w:p>
    <w:p w14:paraId="7AC46784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Provide a formal written response or select from a list of response options (see Step 4.3)</w:t>
      </w:r>
    </w:p>
    <w:p w14:paraId="7AC46785" w14:textId="77777777" w:rsidR="000842CB" w:rsidRDefault="000842CB">
      <w:pPr>
        <w:spacing w:after="80"/>
      </w:pPr>
    </w:p>
    <w:p w14:paraId="7AC46798" w14:textId="36755D78" w:rsidR="000842CB" w:rsidRDefault="004C556F">
      <w:pPr>
        <w:pStyle w:val="Heading2"/>
      </w:pPr>
      <w:proofErr w:type="gramStart"/>
      <w:r>
        <w:t>4</w:t>
      </w:r>
      <w:r w:rsidR="00225571">
        <w:t>.</w:t>
      </w:r>
      <w:r>
        <w:t>2</w:t>
      </w:r>
      <w:r w:rsidR="0069224A">
        <w:t xml:space="preserve">  Select</w:t>
      </w:r>
      <w:proofErr w:type="gramEnd"/>
      <w:r w:rsidR="0069224A">
        <w:t xml:space="preserve"> from a List of Response Options or Provide a Formal Written Response</w:t>
      </w:r>
    </w:p>
    <w:p w14:paraId="7AC46799" w14:textId="77777777" w:rsidR="000842CB" w:rsidRDefault="0069224A">
      <w:pPr>
        <w:spacing w:before="60" w:after="80"/>
      </w:pPr>
      <w:r>
        <w:t>David can provide an official response to the RFI by selecting from the drop-down list or if there is no suitable response, then leave a comment and "Approve" the comment (so it's an approved response).</w:t>
      </w:r>
    </w:p>
    <w:p w14:paraId="7AC4679A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Click RFI tab.</w:t>
      </w:r>
    </w:p>
    <w:p w14:paraId="7AC4679B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Click a suitable RFI response by selecting an option from the drop-down list. Click Save to save your response.</w:t>
      </w:r>
    </w:p>
    <w:p w14:paraId="7AC4679C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If there is no suitable response, click to open the RFI and leave a comment. A comment can be "approved" so it becomes the seller's official response to this RFI.</w:t>
      </w:r>
    </w:p>
    <w:p w14:paraId="7AC4679D" w14:textId="77777777" w:rsidR="000842CB" w:rsidRDefault="0069224A">
      <w:pPr>
        <w:pStyle w:val="ListParagraph"/>
        <w:numPr>
          <w:ilvl w:val="0"/>
          <w:numId w:val="2"/>
        </w:numPr>
        <w:spacing w:before="40" w:after="60"/>
      </w:pPr>
      <w:r>
        <w:t>After responding to the RFI, change the status to Completed or Approved. If the RFI requires further input from the sell-side, assign the RFI to another team member (provided the team member is already part of the project).</w:t>
      </w:r>
    </w:p>
    <w:sectPr w:rsidR="000842C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A1EC1"/>
    <w:multiLevelType w:val="hybridMultilevel"/>
    <w:tmpl w:val="105E5CB8"/>
    <w:lvl w:ilvl="0" w:tplc="74764416">
      <w:start w:val="1"/>
      <w:numFmt w:val="bullet"/>
      <w:lvlText w:val="•"/>
      <w:lvlJc w:val="left"/>
      <w:pPr>
        <w:ind w:left="720" w:hanging="360"/>
      </w:pPr>
    </w:lvl>
    <w:lvl w:ilvl="1" w:tplc="87DEF26E">
      <w:start w:val="1"/>
      <w:numFmt w:val="bullet"/>
      <w:lvlText w:val="–"/>
      <w:lvlJc w:val="left"/>
      <w:pPr>
        <w:ind w:left="1080" w:hanging="360"/>
      </w:pPr>
    </w:lvl>
    <w:lvl w:ilvl="2" w:tplc="EC9CC44E">
      <w:numFmt w:val="decimal"/>
      <w:lvlText w:val=""/>
      <w:lvlJc w:val="left"/>
    </w:lvl>
    <w:lvl w:ilvl="3" w:tplc="9AC28C16">
      <w:numFmt w:val="decimal"/>
      <w:lvlText w:val=""/>
      <w:lvlJc w:val="left"/>
    </w:lvl>
    <w:lvl w:ilvl="4" w:tplc="C24A4776">
      <w:numFmt w:val="decimal"/>
      <w:lvlText w:val=""/>
      <w:lvlJc w:val="left"/>
    </w:lvl>
    <w:lvl w:ilvl="5" w:tplc="DCAC347A">
      <w:numFmt w:val="decimal"/>
      <w:lvlText w:val=""/>
      <w:lvlJc w:val="left"/>
    </w:lvl>
    <w:lvl w:ilvl="6" w:tplc="7666A79A">
      <w:numFmt w:val="decimal"/>
      <w:lvlText w:val=""/>
      <w:lvlJc w:val="left"/>
    </w:lvl>
    <w:lvl w:ilvl="7" w:tplc="6D582724">
      <w:numFmt w:val="decimal"/>
      <w:lvlText w:val=""/>
      <w:lvlJc w:val="left"/>
    </w:lvl>
    <w:lvl w:ilvl="8" w:tplc="F3187D30">
      <w:numFmt w:val="decimal"/>
      <w:lvlText w:val=""/>
      <w:lvlJc w:val="left"/>
    </w:lvl>
  </w:abstractNum>
  <w:abstractNum w:abstractNumId="1" w15:restartNumberingAfterBreak="0">
    <w:nsid w:val="5BC26F51"/>
    <w:multiLevelType w:val="hybridMultilevel"/>
    <w:tmpl w:val="B112AA9A"/>
    <w:lvl w:ilvl="0" w:tplc="81261980">
      <w:start w:val="1"/>
      <w:numFmt w:val="bullet"/>
      <w:lvlText w:val="●"/>
      <w:lvlJc w:val="left"/>
      <w:pPr>
        <w:ind w:left="720" w:hanging="360"/>
      </w:pPr>
    </w:lvl>
    <w:lvl w:ilvl="1" w:tplc="979A53E4">
      <w:start w:val="1"/>
      <w:numFmt w:val="bullet"/>
      <w:lvlText w:val="○"/>
      <w:lvlJc w:val="left"/>
      <w:pPr>
        <w:ind w:left="1440" w:hanging="360"/>
      </w:pPr>
    </w:lvl>
    <w:lvl w:ilvl="2" w:tplc="DD3CD344">
      <w:start w:val="1"/>
      <w:numFmt w:val="bullet"/>
      <w:lvlText w:val="■"/>
      <w:lvlJc w:val="left"/>
      <w:pPr>
        <w:ind w:left="2160" w:hanging="360"/>
      </w:pPr>
    </w:lvl>
    <w:lvl w:ilvl="3" w:tplc="8C8A173A">
      <w:start w:val="1"/>
      <w:numFmt w:val="bullet"/>
      <w:lvlText w:val="●"/>
      <w:lvlJc w:val="left"/>
      <w:pPr>
        <w:ind w:left="2880" w:hanging="360"/>
      </w:pPr>
    </w:lvl>
    <w:lvl w:ilvl="4" w:tplc="59F2F500">
      <w:start w:val="1"/>
      <w:numFmt w:val="bullet"/>
      <w:lvlText w:val="○"/>
      <w:lvlJc w:val="left"/>
      <w:pPr>
        <w:ind w:left="3600" w:hanging="360"/>
      </w:pPr>
    </w:lvl>
    <w:lvl w:ilvl="5" w:tplc="8800F4B0">
      <w:start w:val="1"/>
      <w:numFmt w:val="bullet"/>
      <w:lvlText w:val="■"/>
      <w:lvlJc w:val="left"/>
      <w:pPr>
        <w:ind w:left="4320" w:hanging="360"/>
      </w:pPr>
    </w:lvl>
    <w:lvl w:ilvl="6" w:tplc="98B01CDE">
      <w:start w:val="1"/>
      <w:numFmt w:val="bullet"/>
      <w:lvlText w:val="●"/>
      <w:lvlJc w:val="left"/>
      <w:pPr>
        <w:ind w:left="5040" w:hanging="360"/>
      </w:pPr>
    </w:lvl>
    <w:lvl w:ilvl="7" w:tplc="E2AED43A">
      <w:start w:val="1"/>
      <w:numFmt w:val="bullet"/>
      <w:lvlText w:val="●"/>
      <w:lvlJc w:val="left"/>
      <w:pPr>
        <w:ind w:left="5760" w:hanging="360"/>
      </w:pPr>
    </w:lvl>
    <w:lvl w:ilvl="8" w:tplc="3E9C76F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D644728"/>
    <w:multiLevelType w:val="hybridMultilevel"/>
    <w:tmpl w:val="2530073A"/>
    <w:lvl w:ilvl="0" w:tplc="9D6A7EF8">
      <w:start w:val="1"/>
      <w:numFmt w:val="bullet"/>
      <w:lvlText w:val="•"/>
      <w:lvlJc w:val="left"/>
      <w:pPr>
        <w:ind w:left="720" w:hanging="360"/>
      </w:pPr>
    </w:lvl>
    <w:lvl w:ilvl="1" w:tplc="8FF2DD64">
      <w:start w:val="1"/>
      <w:numFmt w:val="bullet"/>
      <w:lvlText w:val="–"/>
      <w:lvlJc w:val="left"/>
      <w:pPr>
        <w:ind w:left="1080" w:hanging="360"/>
      </w:pPr>
    </w:lvl>
    <w:lvl w:ilvl="2" w:tplc="C914C27C">
      <w:numFmt w:val="decimal"/>
      <w:lvlText w:val=""/>
      <w:lvlJc w:val="left"/>
    </w:lvl>
    <w:lvl w:ilvl="3" w:tplc="C278FA80">
      <w:numFmt w:val="decimal"/>
      <w:lvlText w:val=""/>
      <w:lvlJc w:val="left"/>
    </w:lvl>
    <w:lvl w:ilvl="4" w:tplc="852C5722">
      <w:numFmt w:val="decimal"/>
      <w:lvlText w:val=""/>
      <w:lvlJc w:val="left"/>
    </w:lvl>
    <w:lvl w:ilvl="5" w:tplc="1AC2F14A">
      <w:numFmt w:val="decimal"/>
      <w:lvlText w:val=""/>
      <w:lvlJc w:val="left"/>
    </w:lvl>
    <w:lvl w:ilvl="6" w:tplc="604815B2">
      <w:numFmt w:val="decimal"/>
      <w:lvlText w:val=""/>
      <w:lvlJc w:val="left"/>
    </w:lvl>
    <w:lvl w:ilvl="7" w:tplc="A476CB00">
      <w:numFmt w:val="decimal"/>
      <w:lvlText w:val=""/>
      <w:lvlJc w:val="left"/>
    </w:lvl>
    <w:lvl w:ilvl="8" w:tplc="49A6C288">
      <w:numFmt w:val="decimal"/>
      <w:lvlText w:val=""/>
      <w:lvlJc w:val="left"/>
    </w:lvl>
  </w:abstractNum>
  <w:num w:numId="1" w16cid:durableId="1273170366">
    <w:abstractNumId w:val="1"/>
    <w:lvlOverride w:ilvl="0">
      <w:startOverride w:val="1"/>
    </w:lvlOverride>
  </w:num>
  <w:num w:numId="2" w16cid:durableId="1399401835">
    <w:abstractNumId w:val="0"/>
    <w:lvlOverride w:ilvl="0">
      <w:startOverride w:val="1"/>
    </w:lvlOverride>
  </w:num>
  <w:num w:numId="3" w16cid:durableId="599806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CB"/>
    <w:rsid w:val="000842CB"/>
    <w:rsid w:val="00096172"/>
    <w:rsid w:val="00225571"/>
    <w:rsid w:val="00392E03"/>
    <w:rsid w:val="004C556F"/>
    <w:rsid w:val="005C32AD"/>
    <w:rsid w:val="0068118F"/>
    <w:rsid w:val="0069224A"/>
    <w:rsid w:val="00833B60"/>
    <w:rsid w:val="00BE1087"/>
    <w:rsid w:val="00C226B1"/>
    <w:rsid w:val="00D41DD1"/>
    <w:rsid w:val="00F8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677E"/>
  <w15:docId w15:val="{E5207B92-F4CB-4956-ADC2-22837027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096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9</cp:revision>
  <dcterms:created xsi:type="dcterms:W3CDTF">2026-05-12T02:43:00Z</dcterms:created>
  <dcterms:modified xsi:type="dcterms:W3CDTF">2026-05-14T07:19:00Z</dcterms:modified>
</cp:coreProperties>
</file>